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456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E568A" wp14:editId="2EBA9EA3">
            <wp:extent cx="466725" cy="67627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РЕПУБЛИКА СРБИЈА 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НАРОДНА СКУПШТИНА</w:t>
      </w:r>
    </w:p>
    <w:p w:rsidR="00645601" w:rsidRPr="00645601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Одбор за спољне послове</w:t>
      </w:r>
    </w:p>
    <w:p w:rsidR="00645601" w:rsidRPr="006F781A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F781A">
        <w:rPr>
          <w:rFonts w:ascii="Times New Roman" w:eastAsia="Times New Roman" w:hAnsi="Times New Roman" w:cs="Times New Roman"/>
          <w:sz w:val="24"/>
          <w:szCs w:val="24"/>
          <w:lang w:val="sr-Cyrl-CS"/>
        </w:rPr>
        <w:t>06 Број</w:t>
      </w:r>
      <w:r w:rsidR="000C382D" w:rsidRPr="006F78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06-2/159-26</w:t>
      </w:r>
      <w:r w:rsidRPr="006F78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577D11" w:rsidRDefault="00577D1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CE4ED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0050D9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. јун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2731EC" w:rsidRPr="00577D11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. године</w:t>
      </w:r>
    </w:p>
    <w:p w:rsidR="00645601" w:rsidRPr="00577D1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Б е о г р а д</w:t>
      </w:r>
    </w:p>
    <w:p w:rsidR="00645601" w:rsidRPr="00577D1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577D1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577D1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577D1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основу члана 70. став 1. алинеја прва Пословника Народне скупштине</w:t>
      </w:r>
    </w:p>
    <w:p w:rsidR="00645601" w:rsidRPr="00577D1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577D1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С А З И В А М</w:t>
      </w:r>
    </w:p>
    <w:p w:rsidR="00645601" w:rsidRPr="00645601" w:rsidRDefault="00395A9F" w:rsidP="00435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48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. СЕДНИЦУ ОДБОРА ЗА СПОЉНЕ ПОСЛОВЕ</w:t>
      </w:r>
    </w:p>
    <w:p w:rsidR="00645601" w:rsidRPr="00577D1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577D11"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УТОРАК</w:t>
      </w:r>
      <w:r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, </w:t>
      </w:r>
      <w:r w:rsidR="00577D11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28.</w:t>
      </w:r>
      <w:r w:rsidR="000050D9"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ЈУ</w:t>
      </w:r>
      <w:r w:rsidR="00596789"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Л</w:t>
      </w:r>
      <w:r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202</w:t>
      </w:r>
      <w:r w:rsidR="003937DD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. ГОДИНЕ,</w:t>
      </w: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СА ПОЧЕТКОМ У</w:t>
      </w:r>
      <w:r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577D11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12</w:t>
      </w:r>
      <w:r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</w:t>
      </w:r>
      <w:r w:rsidR="004A0B02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00</w:t>
      </w:r>
      <w:r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ЧАСОВА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 ову седницу предлажем следећи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 н е в н и  </w:t>
      </w: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 е д</w:t>
      </w: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26A54" w:rsidRDefault="000050D9" w:rsidP="00645601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   Усвајање записника са </w:t>
      </w:r>
      <w:r w:rsidR="00881995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>47</w:t>
      </w:r>
      <w:r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седнице Одбора за спољне послове</w:t>
      </w:r>
    </w:p>
    <w:p w:rsidR="00645601" w:rsidRDefault="00645601" w:rsidP="00645601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C7272" w:rsidRPr="001C7272" w:rsidRDefault="001C7272" w:rsidP="001C727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C47A70" w:rsidRDefault="00C47A70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47A7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Иницијативе за посете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F45BE" w:rsidRPr="00BF45BE" w:rsidRDefault="00BF45BE" w:rsidP="0003707A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03707A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03707A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ED372D" w:rsidRDefault="00E136A1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 за учешће на 35. Е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кономском форуму, Карпач, Пољска, од 8. до 10. </w:t>
      </w:r>
      <w:r w:rsidR="00362ABA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>септембра 202</w:t>
      </w:r>
      <w:r w:rsidR="00803FC8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године</w:t>
      </w:r>
      <w:r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1877EE" w:rsidRPr="00ED372D" w:rsidRDefault="001877EE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 за учешће на Трећој регионалној конференцији под називом „Улога ефикасног парламентарног надзора у унапређењу процеса приступања ЕУ“, Скопље, Република Северна Македонија, од 8. до 11. септембра 2026. године;</w:t>
      </w:r>
    </w:p>
    <w:p w:rsidR="00126105" w:rsidRPr="00126105" w:rsidRDefault="001C4A0C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 за учешће на М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>еђународној конференцији Централна Европа, БРИКС и Глобални југ-перспектива будуће сарадње, Праг, Република Чешка, 19. септембар 2026. године;</w:t>
      </w:r>
    </w:p>
    <w:p w:rsidR="00806FCB" w:rsidRDefault="008E4A7E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Позив за 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посету ради утврђивања чињеница 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</w:rPr>
        <w:t>o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Краљевини Шпанији у оквиру Мониторинг комитета ПС С</w:t>
      </w:r>
      <w:r w:rsidR="007F51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авета 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7F51F2">
        <w:rPr>
          <w:rFonts w:ascii="Times New Roman" w:eastAsia="Times New Roman" w:hAnsi="Times New Roman" w:cs="Times New Roman"/>
          <w:sz w:val="24"/>
          <w:szCs w:val="24"/>
          <w:lang w:val="sr-Cyrl-RS"/>
        </w:rPr>
        <w:t>вропе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Мадрид, Шпанија, од 16. до 18. септембра 2026. године; </w:t>
      </w:r>
    </w:p>
    <w:p w:rsidR="00E136A1" w:rsidRDefault="00E136A1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Позив за учешће на Форуму за пријатељску размену међу законодавцима у Кини, НР Кина, од </w:t>
      </w:r>
      <w:r w:rsid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>10. до 15. октобра 2026. године;</w:t>
      </w:r>
    </w:p>
    <w:p w:rsidR="007430AD" w:rsidRDefault="000209E6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 за учешће на Међупарламентарној конференцији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Заједничкој спољној и безбедносној политици и Заједничкој безбедносној и одбрамбеној политици Европске уније (ЗСБП/ЗБОП), Даблин</w:t>
      </w:r>
      <w:r w:rsidR="0022029B">
        <w:rPr>
          <w:rFonts w:ascii="Times New Roman" w:eastAsia="Times New Roman" w:hAnsi="Times New Roman" w:cs="Times New Roman"/>
          <w:sz w:val="24"/>
          <w:szCs w:val="24"/>
          <w:lang w:val="sr-Cyrl-RS"/>
        </w:rPr>
        <w:t>, Ирска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 од 4. до 6. новембра 2026</w:t>
      </w:r>
      <w:r w:rsidR="0022029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године.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1C7272" w:rsidRDefault="001C7272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1C727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Редовне активности сталних делегација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3F11BC" w:rsidRDefault="003F11BC" w:rsidP="00811DB4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E44D60" w:rsidRPr="00E44D60" w:rsidRDefault="00B7287D" w:rsidP="00E44D60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У</w:t>
      </w:r>
      <w:r w:rsidR="00E44D60" w:rsidRP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чешће на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Петој</w:t>
      </w:r>
      <w:r w:rsidR="00E44D60" w:rsidRP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седниц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 Парламентарног форума Република Србија – Република С</w:t>
      </w:r>
      <w:r w:rsidR="00E44D60" w:rsidRP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рпска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 у Бања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Л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уци, БиХ, 3. септембра 2026. године;</w:t>
      </w:r>
    </w:p>
    <w:p w:rsidR="00961BB1" w:rsidRPr="00961BB1" w:rsidRDefault="00C47A70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697ADF">
        <w:rPr>
          <w:rFonts w:ascii="Times New Roman" w:eastAsia="Times New Roman" w:hAnsi="Times New Roman" w:cs="Times New Roman"/>
          <w:sz w:val="24"/>
          <w:szCs w:val="24"/>
          <w:lang w:val="sr-Cyrl-RS"/>
        </w:rPr>
        <w:t>Учешће на</w:t>
      </w:r>
      <w:r w:rsidR="00E13EF4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67. састан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ку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Одбора за економску политику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ПС ЦЕС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, Бургас, Бугарска, 30. септембар 2026</w:t>
      </w:r>
      <w:r w:rsidR="00101929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 w:rsidR="00101929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године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  <w:r w:rsidR="00545F82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</w:p>
    <w:p w:rsidR="00545F82" w:rsidRPr="00697ADF" w:rsidRDefault="00545F82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Учешће на 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67. Састанку Одбора за социјалну и хуманитарну политику</w:t>
      </w:r>
      <w:r w:rsidR="003F695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ПС ЦЕС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Јереван, 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Ј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ерменија, 9. октобар 2026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године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:rsidR="00545F82" w:rsidRDefault="00B107AD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Учешће на 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68. састанку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Одбора за правна питања</w:t>
      </w:r>
      <w:r w:rsidR="003F695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ПС ЦЕС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, Тби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ли</w:t>
      </w:r>
      <w:r w:rsidR="000035B3">
        <w:rPr>
          <w:rFonts w:ascii="Times New Roman" w:hAnsi="Times New Roman" w:cs="Times New Roman"/>
          <w:color w:val="000000"/>
          <w:sz w:val="24"/>
          <w:szCs w:val="24"/>
          <w:lang w:val="sr"/>
        </w:rPr>
        <w:t>си, Грузија, 15. октобар 2026. г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одине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:rsidR="00961BB1" w:rsidRDefault="00961BB1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Учешће на Специјалном комитету за нови демократски пакт</w:t>
      </w:r>
      <w:r w:rsidR="003F695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ПС СЕ</w:t>
      </w:r>
      <w:r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 Будимпешта, Мађарска, од 26. до 27. октобра 2026. године</w:t>
      </w:r>
    </w:p>
    <w:p w:rsidR="00961BB1" w:rsidRPr="00961BB1" w:rsidRDefault="00697ADF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Учешће на Годишњем заседању ПД ЦЕИ, Букурешт, Румунија, 3. новембар 2026. године;</w:t>
      </w:r>
    </w:p>
    <w:p w:rsidR="00B107AD" w:rsidRPr="00A7104C" w:rsidRDefault="00B107AD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Учешће на 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38. Генералној скупштини ПС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Ф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ранкофоније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за Регион Европа, Брисел, Белгија, 16-18. новембар 2026.</w:t>
      </w:r>
      <w:r w:rsidR="00A7104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г</w:t>
      </w:r>
      <w:r w:rsidRPr="00A7104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одине</w:t>
      </w:r>
      <w:r w:rsidR="00A7104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:rsidR="00961BB1" w:rsidRPr="00C6372A" w:rsidRDefault="00E869BE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Учешће на 72. Г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одишњој скупштини </w:t>
      </w:r>
      <w:r w:rsidR="007F51F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ПС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НАТО, Берлин, СР Немачка, од 20. до 23. новембра 2026. године;</w:t>
      </w:r>
    </w:p>
    <w:p w:rsidR="00C6372A" w:rsidRDefault="00B107AD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Учешће на 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68. Генералној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с</w:t>
      </w:r>
      <w:r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>купштини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ПС ЦЕС, Атина, Грчка, 23-25. новембар 2026.</w:t>
      </w:r>
      <w:r w:rsidR="00AA200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године.</w:t>
      </w:r>
    </w:p>
    <w:p w:rsidR="00596789" w:rsidRPr="00961BB1" w:rsidRDefault="00596789" w:rsidP="00596789">
      <w:pPr>
        <w:pStyle w:val="ListParagraph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C47A70" w:rsidRPr="00816783" w:rsidRDefault="00B107AD" w:rsidP="00596789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3. </w:t>
      </w:r>
      <w:r w:rsidR="001C7272" w:rsidRPr="0081678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Извештаји о реализованим посетама</w:t>
      </w:r>
    </w:p>
    <w:p w:rsidR="003F11BC" w:rsidRPr="00816783" w:rsidRDefault="003F11BC" w:rsidP="003F11B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9237EA" w:rsidRDefault="009237EA" w:rsidP="009237EA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Извештај </w:t>
      </w:r>
      <w:r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>о учешћу Сталне делегације НС РС у Парламентарној димензији Централноевропске иницијативе на састанку Парламентарног одбора ЦЕИ, који је одржан 26. и 27. маја 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26 године у Букурешту, Румунија;</w:t>
      </w:r>
    </w:p>
    <w:p w:rsidR="00D3787B" w:rsidRDefault="00D3787B" w:rsidP="00D3787B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Извештај</w:t>
      </w:r>
      <w:r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 </w:t>
      </w:r>
      <w:r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>учешћу Сталне делегације НС РС у Парламентарној димензији Централноевропске иницијативе на састанку Одбора за културу ЦЕИ, који је одржан од 15. до 17. јуна 2026. године</w:t>
      </w:r>
      <w:r w:rsidR="00274E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Катовицама, Република Пољска;</w:t>
      </w:r>
    </w:p>
    <w:p w:rsidR="00165A56" w:rsidRPr="00C6372A" w:rsidRDefault="00165A56" w:rsidP="00165A56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Извештај </w:t>
      </w:r>
      <w:r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>о билатералној посети председника и чланова Посланичке групе пријатељства са Узбекистаном Републици Узбекистан од 16. до 20. јуна 2026. године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6436D" w:rsidRDefault="0096436D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Извешта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ј</w:t>
      </w:r>
      <w:r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о учешћу шефа сталне делегације НС РС</w:t>
      </w:r>
      <w:r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у Интерпарламентарној скупштини православља,</w:t>
      </w:r>
      <w:r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на 33. годишњој Генералној скупштини</w:t>
      </w:r>
      <w:r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Интерпарламентарне скупштине православља,</w:t>
      </w:r>
      <w:r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Хелсинки, Република Финска, од 17. до 21. јуна 2026. године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E5595" w:rsidRDefault="007E5595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Извештај о учешћу сталне делегације Народне скупштине на Пленарној седници Парламентарне скупштине Процеса сарадње у југоисточној Европи, 22. и 23. јуна 2026. године, у Софији, Бугарска;</w:t>
      </w:r>
    </w:p>
    <w:p w:rsidR="000D439A" w:rsidRDefault="000D439A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Извештај </w:t>
      </w:r>
      <w:r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>о учешћу чланова Сталне делегације Народне скупштине у Парламентарн</w:t>
      </w:r>
      <w:r w:rsidRPr="000D439A">
        <w:rPr>
          <w:rFonts w:ascii="Times New Roman" w:eastAsia="Times New Roman" w:hAnsi="Times New Roman" w:cs="Times New Roman"/>
          <w:sz w:val="24"/>
          <w:szCs w:val="24"/>
          <w:lang w:val="sr-Latn-RS"/>
        </w:rPr>
        <w:t>oj</w:t>
      </w:r>
      <w:r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скупштини Савета Европе на Трећем делу редовног заседања у 2026. години, одржаног у Стразбуру, Француска, 2</w:t>
      </w:r>
      <w:r w:rsidRPr="000D439A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>-26. јуна 2026. године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5D6B77" w:rsidRDefault="005D6B77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Извештај о учешћу делегације Одбора за европске интеграције на Међупарламентарном састанку одбора у организацији Одбора за спољне послове Европског</w:t>
      </w:r>
      <w:r w:rsidR="00F939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парламента (АФЕТ)</w:t>
      </w:r>
      <w:r w:rsidR="00F93974">
        <w:rPr>
          <w:rFonts w:ascii="Times New Roman" w:eastAsia="Times New Roman" w:hAnsi="Times New Roman" w:cs="Times New Roman"/>
          <w:sz w:val="24"/>
          <w:szCs w:val="24"/>
          <w:lang w:val="sr-Cyrl-RS"/>
        </w:rPr>
        <w:t>, 24. јун, Брисел, Краљевина Белгија;</w:t>
      </w:r>
    </w:p>
    <w:p w:rsidR="003F11BC" w:rsidRPr="0096436D" w:rsidRDefault="00585FA1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 xml:space="preserve">Извештај о учешћу сталне делегације Народне скупштине Републике Србије  у ПС ЦЕС на Шездесет седмој Генералној скупштини ПС ЦЕС, Грузија, </w:t>
      </w:r>
      <w:r w:rsidR="005F30C5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 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28. јун</w:t>
      </w:r>
      <w:r w:rsidR="005F30C5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5F30C5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до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јул</w:t>
      </w:r>
      <w:r w:rsidR="005F30C5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године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95A9F" w:rsidRPr="00816783" w:rsidRDefault="00395A9F" w:rsidP="00395A9F">
      <w:pPr>
        <w:pStyle w:val="ListParagraph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107AD" w:rsidRDefault="00B107AD" w:rsidP="00596789">
      <w:pPr>
        <w:pStyle w:val="ListParagraph"/>
        <w:ind w:hanging="11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4. </w:t>
      </w:r>
      <w:r w:rsidR="002E597E" w:rsidRPr="00B107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Реализовани парламентарни контакти</w:t>
      </w:r>
    </w:p>
    <w:p w:rsidR="000D439A" w:rsidRPr="00B107AD" w:rsidRDefault="000D439A" w:rsidP="00596789">
      <w:pPr>
        <w:pStyle w:val="ListParagraph"/>
        <w:ind w:hanging="11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9A50B8" w:rsidRDefault="009A50B8" w:rsidP="009A50B8">
      <w:pPr>
        <w:pStyle w:val="ListParagraph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Забелешка </w:t>
      </w:r>
      <w:r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>о разговору председнице и чланова Одбора за европске интеграције Народне скупштине са члановима делегације Савезног парламента Белгије, одржаном 7. јула 2026. године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086D54" w:rsidRDefault="00086D54" w:rsidP="00086D54">
      <w:pPr>
        <w:pStyle w:val="ListParagraph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Забелешка </w:t>
      </w:r>
      <w:r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>о разговору Посланичке групе пријатељства са земљама Бенелукса са делегацијом Савезног парламента Белгије, одржаном 7. јула 2026. године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596789" w:rsidRPr="00596789" w:rsidRDefault="00596789" w:rsidP="00596789">
      <w:pPr>
        <w:pStyle w:val="ListParagraph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F11BC" w:rsidRPr="00B107AD" w:rsidRDefault="00B107AD" w:rsidP="002B1BED">
      <w:pPr>
        <w:ind w:left="851" w:hanging="142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5. </w:t>
      </w:r>
      <w:r w:rsidR="003F11BC" w:rsidRPr="00B107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Реализовани остали контакти</w:t>
      </w:r>
    </w:p>
    <w:p w:rsidR="00367B9A" w:rsidRDefault="00190659" w:rsidP="000D439A">
      <w:pPr>
        <w:pStyle w:val="ListParagraph"/>
        <w:numPr>
          <w:ilvl w:val="0"/>
          <w:numId w:val="25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>Забелешка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разговору Посланичке групе пријатељства са Италијом, Светом Столицом и Сувереним Малтешким редом у НС РС, са потпредседником Владе Италије Матеом Салвинијем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>одржаном 7. јула 2026. године</w:t>
      </w:r>
      <w:r w:rsidR="00885D5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C47A70" w:rsidRPr="00596789" w:rsidRDefault="00144490" w:rsidP="000D439A">
      <w:pPr>
        <w:pStyle w:val="ListParagraph"/>
        <w:numPr>
          <w:ilvl w:val="0"/>
          <w:numId w:val="25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Забелешк</w:t>
      </w:r>
      <w:r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>са састанка  представника политичких група владајуће коалиције са делегацијом ОДХИР-а одржаног 9. јула 2026. године</w:t>
      </w:r>
      <w:r w:rsidR="00581AE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F11BC" w:rsidRPr="00816783" w:rsidRDefault="003F11BC" w:rsidP="00B107AD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8E3D1F" w:rsidRDefault="008E3D1F" w:rsidP="008E3D1F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645601" w:rsidRPr="00B107AD" w:rsidRDefault="00B107AD" w:rsidP="00B107AD">
      <w:pPr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6.</w:t>
      </w:r>
      <w:r w:rsidR="00645601" w:rsidRPr="00B107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Разно</w:t>
      </w:r>
    </w:p>
    <w:p w:rsidR="00816783" w:rsidRPr="002731EC" w:rsidRDefault="00816783" w:rsidP="00816783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Cyrl-CS"/>
        </w:rPr>
      </w:pPr>
    </w:p>
    <w:p w:rsidR="00816783" w:rsidRPr="00577D11" w:rsidRDefault="00816783" w:rsidP="00816783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7D11">
        <w:rPr>
          <w:rFonts w:ascii="Times New Roman" w:eastAsia="Times New Roman" w:hAnsi="Times New Roman" w:cs="Times New Roman"/>
          <w:sz w:val="24"/>
          <w:szCs w:val="24"/>
          <w:lang w:val="sr-Cyrl-CS"/>
        </w:rPr>
        <w:t>Се</w:t>
      </w: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дница ће се одржати у </w:t>
      </w:r>
      <w:r w:rsidR="00811DB4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Дому </w:t>
      </w: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Народне скупштине, </w:t>
      </w:r>
      <w:r w:rsidR="00811DB4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Трг Николе Пашића 13</w:t>
      </w: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7F51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596789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7F51F2">
        <w:rPr>
          <w:rFonts w:ascii="Times New Roman" w:eastAsia="Times New Roman" w:hAnsi="Times New Roman" w:cs="Times New Roman"/>
          <w:sz w:val="24"/>
          <w:szCs w:val="24"/>
          <w:lang w:val="ru-RU"/>
        </w:rPr>
        <w:t>али</w:t>
      </w:r>
      <w:r w:rsidR="00811DB4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77D1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5601" w:rsidRPr="00645601" w:rsidRDefault="00645601" w:rsidP="00645601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Моле се чланови Одбора да у случају спречености да присуствују седници Одбора, о томе обавесте своје заменике у Одбору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ПРЕДСЕДНИК ОДБОРА</w:t>
      </w: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AD31BA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арина Рагуш </w:t>
      </w:r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с.р.</w:t>
      </w:r>
    </w:p>
    <w:p w:rsidR="00645601" w:rsidRPr="00645601" w:rsidRDefault="00645601" w:rsidP="00645601">
      <w:pPr>
        <w:rPr>
          <w:lang w:val="sr-Cyrl-RS"/>
        </w:rPr>
      </w:pPr>
    </w:p>
    <w:sectPr w:rsidR="00645601" w:rsidRPr="00645601" w:rsidSect="00AA200A">
      <w:pgSz w:w="11907" w:h="16840" w:code="9"/>
      <w:pgMar w:top="127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D2A"/>
    <w:multiLevelType w:val="multilevel"/>
    <w:tmpl w:val="5FEEB0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2245A5"/>
    <w:multiLevelType w:val="multilevel"/>
    <w:tmpl w:val="129EBC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 w:val="0"/>
      </w:rPr>
    </w:lvl>
  </w:abstractNum>
  <w:abstractNum w:abstractNumId="2" w15:restartNumberingAfterBreak="0">
    <w:nsid w:val="08F70A41"/>
    <w:multiLevelType w:val="multilevel"/>
    <w:tmpl w:val="1D0010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9FA75FF"/>
    <w:multiLevelType w:val="hybridMultilevel"/>
    <w:tmpl w:val="F118ACA8"/>
    <w:lvl w:ilvl="0" w:tplc="26B8E8A2">
      <w:start w:val="1"/>
      <w:numFmt w:val="decimal"/>
      <w:lvlText w:val="5.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D9D7F50"/>
    <w:multiLevelType w:val="multilevel"/>
    <w:tmpl w:val="0302B2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1D22D6"/>
    <w:multiLevelType w:val="multilevel"/>
    <w:tmpl w:val="F064E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3D5AEB"/>
    <w:multiLevelType w:val="multilevel"/>
    <w:tmpl w:val="4B8820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5F2827"/>
    <w:multiLevelType w:val="hybridMultilevel"/>
    <w:tmpl w:val="11C03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E7542"/>
    <w:multiLevelType w:val="hybridMultilevel"/>
    <w:tmpl w:val="116225BC"/>
    <w:lvl w:ilvl="0" w:tplc="82847C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F2D56"/>
    <w:multiLevelType w:val="multilevel"/>
    <w:tmpl w:val="FED02D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3C210E56"/>
    <w:multiLevelType w:val="hybridMultilevel"/>
    <w:tmpl w:val="419C6912"/>
    <w:lvl w:ilvl="0" w:tplc="6B80AAE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46DEA"/>
    <w:multiLevelType w:val="multilevel"/>
    <w:tmpl w:val="FBC8D3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BA2EA7"/>
    <w:multiLevelType w:val="multilevel"/>
    <w:tmpl w:val="D25A8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 w:val="0"/>
      </w:rPr>
    </w:lvl>
  </w:abstractNum>
  <w:abstractNum w:abstractNumId="13" w15:restartNumberingAfterBreak="0">
    <w:nsid w:val="50DD0561"/>
    <w:multiLevelType w:val="multilevel"/>
    <w:tmpl w:val="094ABA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5DDD44B3"/>
    <w:multiLevelType w:val="multilevel"/>
    <w:tmpl w:val="84BEF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FB27839"/>
    <w:multiLevelType w:val="multilevel"/>
    <w:tmpl w:val="725A65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3A5000D"/>
    <w:multiLevelType w:val="multilevel"/>
    <w:tmpl w:val="5472F5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65751648"/>
    <w:multiLevelType w:val="multilevel"/>
    <w:tmpl w:val="F64AFC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E90F2A"/>
    <w:multiLevelType w:val="hybridMultilevel"/>
    <w:tmpl w:val="D58C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75CA6"/>
    <w:multiLevelType w:val="multilevel"/>
    <w:tmpl w:val="15CA5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C23435F"/>
    <w:multiLevelType w:val="hybridMultilevel"/>
    <w:tmpl w:val="69B49240"/>
    <w:lvl w:ilvl="0" w:tplc="6B80AAE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2532F"/>
    <w:multiLevelType w:val="multilevel"/>
    <w:tmpl w:val="E5662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38A4E90"/>
    <w:multiLevelType w:val="multilevel"/>
    <w:tmpl w:val="738058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3" w15:restartNumberingAfterBreak="0">
    <w:nsid w:val="770671B7"/>
    <w:multiLevelType w:val="hybridMultilevel"/>
    <w:tmpl w:val="917E3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90185"/>
    <w:multiLevelType w:val="multilevel"/>
    <w:tmpl w:val="605061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A5A1B87"/>
    <w:multiLevelType w:val="hybridMultilevel"/>
    <w:tmpl w:val="8166A220"/>
    <w:lvl w:ilvl="0" w:tplc="6B80AAE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24"/>
  </w:num>
  <w:num w:numId="5">
    <w:abstractNumId w:val="23"/>
  </w:num>
  <w:num w:numId="6">
    <w:abstractNumId w:val="19"/>
  </w:num>
  <w:num w:numId="7">
    <w:abstractNumId w:val="14"/>
  </w:num>
  <w:num w:numId="8">
    <w:abstractNumId w:val="0"/>
  </w:num>
  <w:num w:numId="9">
    <w:abstractNumId w:val="25"/>
  </w:num>
  <w:num w:numId="10">
    <w:abstractNumId w:val="16"/>
  </w:num>
  <w:num w:numId="11">
    <w:abstractNumId w:val="13"/>
  </w:num>
  <w:num w:numId="12">
    <w:abstractNumId w:val="20"/>
  </w:num>
  <w:num w:numId="13">
    <w:abstractNumId w:val="8"/>
  </w:num>
  <w:num w:numId="14">
    <w:abstractNumId w:val="21"/>
  </w:num>
  <w:num w:numId="15">
    <w:abstractNumId w:val="2"/>
  </w:num>
  <w:num w:numId="16">
    <w:abstractNumId w:val="11"/>
  </w:num>
  <w:num w:numId="17">
    <w:abstractNumId w:val="17"/>
  </w:num>
  <w:num w:numId="18">
    <w:abstractNumId w:val="22"/>
  </w:num>
  <w:num w:numId="19">
    <w:abstractNumId w:val="9"/>
  </w:num>
  <w:num w:numId="20">
    <w:abstractNumId w:val="1"/>
  </w:num>
  <w:num w:numId="21">
    <w:abstractNumId w:val="6"/>
  </w:num>
  <w:num w:numId="22">
    <w:abstractNumId w:val="4"/>
  </w:num>
  <w:num w:numId="23">
    <w:abstractNumId w:val="15"/>
  </w:num>
  <w:num w:numId="24">
    <w:abstractNumId w:val="12"/>
  </w:num>
  <w:num w:numId="25">
    <w:abstractNumId w:val="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01"/>
    <w:rsid w:val="000035B3"/>
    <w:rsid w:val="000050D9"/>
    <w:rsid w:val="000209E6"/>
    <w:rsid w:val="0003707A"/>
    <w:rsid w:val="00065C7C"/>
    <w:rsid w:val="00070357"/>
    <w:rsid w:val="00086D54"/>
    <w:rsid w:val="000B4864"/>
    <w:rsid w:val="000C382D"/>
    <w:rsid w:val="000D439A"/>
    <w:rsid w:val="00101929"/>
    <w:rsid w:val="0010230D"/>
    <w:rsid w:val="00126105"/>
    <w:rsid w:val="00144490"/>
    <w:rsid w:val="00147CBA"/>
    <w:rsid w:val="00165A56"/>
    <w:rsid w:val="001877EE"/>
    <w:rsid w:val="00190659"/>
    <w:rsid w:val="001A3340"/>
    <w:rsid w:val="001C4A0C"/>
    <w:rsid w:val="001C7272"/>
    <w:rsid w:val="001F28D6"/>
    <w:rsid w:val="0022029B"/>
    <w:rsid w:val="002238BE"/>
    <w:rsid w:val="00226A54"/>
    <w:rsid w:val="002731EC"/>
    <w:rsid w:val="00274EC5"/>
    <w:rsid w:val="0028721C"/>
    <w:rsid w:val="002B1BED"/>
    <w:rsid w:val="002E597E"/>
    <w:rsid w:val="002E6EC5"/>
    <w:rsid w:val="00362ABA"/>
    <w:rsid w:val="00367B9A"/>
    <w:rsid w:val="003937DD"/>
    <w:rsid w:val="00395A9F"/>
    <w:rsid w:val="003F0915"/>
    <w:rsid w:val="003F11BC"/>
    <w:rsid w:val="003F695E"/>
    <w:rsid w:val="00424C16"/>
    <w:rsid w:val="00435B0E"/>
    <w:rsid w:val="00435ED6"/>
    <w:rsid w:val="00472FE9"/>
    <w:rsid w:val="004A0B02"/>
    <w:rsid w:val="00545F82"/>
    <w:rsid w:val="00577D11"/>
    <w:rsid w:val="00581AE4"/>
    <w:rsid w:val="00585FA1"/>
    <w:rsid w:val="00596789"/>
    <w:rsid w:val="005A7CD1"/>
    <w:rsid w:val="005D6B77"/>
    <w:rsid w:val="005F30C5"/>
    <w:rsid w:val="005F47BA"/>
    <w:rsid w:val="00601FE6"/>
    <w:rsid w:val="006024CB"/>
    <w:rsid w:val="006152DC"/>
    <w:rsid w:val="00645601"/>
    <w:rsid w:val="00671D53"/>
    <w:rsid w:val="0068651E"/>
    <w:rsid w:val="00697ADF"/>
    <w:rsid w:val="006C787F"/>
    <w:rsid w:val="006F781A"/>
    <w:rsid w:val="00703B2F"/>
    <w:rsid w:val="007430AD"/>
    <w:rsid w:val="00746B54"/>
    <w:rsid w:val="007B0E90"/>
    <w:rsid w:val="007B6D46"/>
    <w:rsid w:val="007E0B16"/>
    <w:rsid w:val="007E5595"/>
    <w:rsid w:val="007E5A70"/>
    <w:rsid w:val="007F51F2"/>
    <w:rsid w:val="00803FC8"/>
    <w:rsid w:val="00806FCB"/>
    <w:rsid w:val="00811DB4"/>
    <w:rsid w:val="00816783"/>
    <w:rsid w:val="00837DF1"/>
    <w:rsid w:val="00865688"/>
    <w:rsid w:val="00867DC1"/>
    <w:rsid w:val="00881995"/>
    <w:rsid w:val="00885D58"/>
    <w:rsid w:val="00894D16"/>
    <w:rsid w:val="008C16B9"/>
    <w:rsid w:val="008C1E80"/>
    <w:rsid w:val="008E1442"/>
    <w:rsid w:val="008E3D1F"/>
    <w:rsid w:val="008E4A7E"/>
    <w:rsid w:val="00911593"/>
    <w:rsid w:val="009237EA"/>
    <w:rsid w:val="00956A3E"/>
    <w:rsid w:val="00960F7B"/>
    <w:rsid w:val="00961BB1"/>
    <w:rsid w:val="0096436D"/>
    <w:rsid w:val="009A50B8"/>
    <w:rsid w:val="009C3798"/>
    <w:rsid w:val="009E1810"/>
    <w:rsid w:val="00A001C4"/>
    <w:rsid w:val="00A524E3"/>
    <w:rsid w:val="00A62385"/>
    <w:rsid w:val="00A7104C"/>
    <w:rsid w:val="00AA1BA0"/>
    <w:rsid w:val="00AA200A"/>
    <w:rsid w:val="00AB72F9"/>
    <w:rsid w:val="00AC7AB7"/>
    <w:rsid w:val="00AD31BA"/>
    <w:rsid w:val="00AE7139"/>
    <w:rsid w:val="00B02D0E"/>
    <w:rsid w:val="00B107AD"/>
    <w:rsid w:val="00B727B4"/>
    <w:rsid w:val="00B7287D"/>
    <w:rsid w:val="00B847F9"/>
    <w:rsid w:val="00BD4899"/>
    <w:rsid w:val="00BD4FCF"/>
    <w:rsid w:val="00BF45BE"/>
    <w:rsid w:val="00C032B2"/>
    <w:rsid w:val="00C079CA"/>
    <w:rsid w:val="00C11C69"/>
    <w:rsid w:val="00C44D36"/>
    <w:rsid w:val="00C47A70"/>
    <w:rsid w:val="00C6372A"/>
    <w:rsid w:val="00C67381"/>
    <w:rsid w:val="00CE4ED2"/>
    <w:rsid w:val="00D3787B"/>
    <w:rsid w:val="00D44B48"/>
    <w:rsid w:val="00D50D16"/>
    <w:rsid w:val="00DA6166"/>
    <w:rsid w:val="00DC2C7D"/>
    <w:rsid w:val="00E136A1"/>
    <w:rsid w:val="00E13EF4"/>
    <w:rsid w:val="00E346CE"/>
    <w:rsid w:val="00E44D60"/>
    <w:rsid w:val="00E6253E"/>
    <w:rsid w:val="00E869BE"/>
    <w:rsid w:val="00EA78BE"/>
    <w:rsid w:val="00EC2B22"/>
    <w:rsid w:val="00ED372D"/>
    <w:rsid w:val="00EF7D4E"/>
    <w:rsid w:val="00F35757"/>
    <w:rsid w:val="00F93974"/>
    <w:rsid w:val="00FA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CBBB67-CC6B-48A8-BAB7-C3BF582C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Filipovic</dc:creator>
  <cp:keywords/>
  <dc:description/>
  <cp:lastModifiedBy>Bojana Danilovic</cp:lastModifiedBy>
  <cp:revision>2</cp:revision>
  <cp:lastPrinted>2026-07-24T10:12:00Z</cp:lastPrinted>
  <dcterms:created xsi:type="dcterms:W3CDTF">2026-07-24T12:08:00Z</dcterms:created>
  <dcterms:modified xsi:type="dcterms:W3CDTF">2026-07-24T12:08:00Z</dcterms:modified>
</cp:coreProperties>
</file>